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C30" w:rsidRDefault="00790897">
      <w:r>
        <w:t>Programme violoncelle –guitare avec Alain meunier :</w:t>
      </w:r>
    </w:p>
    <w:p w:rsidR="00790897" w:rsidRDefault="00790897"/>
    <w:p w:rsidR="00790897" w:rsidRPr="00790897" w:rsidRDefault="00790897">
      <w:pPr>
        <w:rPr>
          <w:lang w:val="es-ES_tradnl"/>
        </w:rPr>
      </w:pPr>
      <w:r w:rsidRPr="00790897">
        <w:rPr>
          <w:lang w:val="es-ES_tradnl"/>
        </w:rPr>
        <w:t>Vivaldi : 5eme sonate en mi min</w:t>
      </w:r>
    </w:p>
    <w:p w:rsidR="00790897" w:rsidRPr="00790897" w:rsidRDefault="00790897">
      <w:r w:rsidRPr="00790897">
        <w:t>Bach:suite au choix pour violoncelle seul</w:t>
      </w:r>
    </w:p>
    <w:p w:rsidR="00790897" w:rsidRPr="00790897" w:rsidRDefault="00790897">
      <w:pPr>
        <w:rPr>
          <w:lang w:val="es-ES_tradnl"/>
        </w:rPr>
      </w:pPr>
      <w:r w:rsidRPr="00790897">
        <w:rPr>
          <w:lang w:val="es-ES_tradnl"/>
        </w:rPr>
        <w:t>Granados : danza « Andaluza »</w:t>
      </w:r>
    </w:p>
    <w:p w:rsidR="00790897" w:rsidRPr="00790897" w:rsidRDefault="00790897">
      <w:pPr>
        <w:rPr>
          <w:lang w:val="es-ES_tradnl"/>
        </w:rPr>
      </w:pPr>
      <w:r w:rsidRPr="00790897">
        <w:rPr>
          <w:lang w:val="es-ES_tradnl"/>
        </w:rPr>
        <w:t>Entracte</w:t>
      </w:r>
    </w:p>
    <w:p w:rsidR="00790897" w:rsidRPr="00EF2F77" w:rsidRDefault="00790897">
      <w:r w:rsidRPr="00EF2F77">
        <w:t xml:space="preserve">Villa-Lobos :préludes </w:t>
      </w:r>
    </w:p>
    <w:p w:rsidR="00790897" w:rsidRPr="00EF2F77" w:rsidRDefault="00790897">
      <w:r w:rsidRPr="00EF2F77">
        <w:t>Domeniconi:5 stucke</w:t>
      </w:r>
    </w:p>
    <w:p w:rsidR="00790897" w:rsidRDefault="00790897">
      <w:r w:rsidRPr="00EF2F77">
        <w:t>Schubert:sonate Arpégionne</w:t>
      </w:r>
    </w:p>
    <w:p w:rsidR="00EF2F77" w:rsidRDefault="00EF2F77"/>
    <w:p w:rsidR="00EF2F77" w:rsidRPr="00EF2F77" w:rsidRDefault="00EF2F77">
      <w:bookmarkStart w:id="0" w:name="_GoBack"/>
      <w:bookmarkEnd w:id="0"/>
    </w:p>
    <w:p w:rsidR="00790897" w:rsidRPr="00790897" w:rsidRDefault="00790897">
      <w:r w:rsidRPr="00790897">
        <w:t>Possibilité d’ajouter d’autres pièces contemporaines de Dodgson,Koshkin,Bogdanovic…</w:t>
      </w:r>
    </w:p>
    <w:sectPr w:rsidR="00790897" w:rsidRPr="00790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97"/>
    <w:rsid w:val="00790897"/>
    <w:rsid w:val="00C11C30"/>
    <w:rsid w:val="00E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</dc:creator>
  <cp:lastModifiedBy>Stéphane</cp:lastModifiedBy>
  <cp:revision>3</cp:revision>
  <dcterms:created xsi:type="dcterms:W3CDTF">2014-02-20T10:48:00Z</dcterms:created>
  <dcterms:modified xsi:type="dcterms:W3CDTF">2014-02-24T20:48:00Z</dcterms:modified>
</cp:coreProperties>
</file>